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E2" w:rsidRDefault="00794DE2" w:rsidP="00794DE2">
      <w:pPr>
        <w:jc w:val="both"/>
        <w:rPr>
          <w:b/>
          <w:i/>
          <w:color w:val="0000F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-433705</wp:posOffset>
            </wp:positionV>
            <wp:extent cx="2561590" cy="842645"/>
            <wp:effectExtent l="19050" t="0" r="0" b="0"/>
            <wp:wrapSquare wrapText="bothSides"/>
            <wp:docPr id="2" name="Рисунок 2" descr="Логотип со слога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о слогано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4630420</wp:posOffset>
            </wp:positionH>
            <wp:positionV relativeFrom="paragraph">
              <wp:posOffset>55880</wp:posOffset>
            </wp:positionV>
            <wp:extent cx="2052320" cy="2713990"/>
            <wp:effectExtent l="171450" t="133350" r="367030" b="295910"/>
            <wp:wrapTight wrapText="bothSides">
              <wp:wrapPolygon edited="0">
                <wp:start x="2205" y="-1061"/>
                <wp:lineTo x="601" y="-910"/>
                <wp:lineTo x="-1804" y="455"/>
                <wp:lineTo x="-1804" y="20771"/>
                <wp:lineTo x="-1002" y="23197"/>
                <wp:lineTo x="802" y="23955"/>
                <wp:lineTo x="1203" y="23955"/>
                <wp:lineTo x="22455" y="23955"/>
                <wp:lineTo x="22856" y="23955"/>
                <wp:lineTo x="24260" y="23349"/>
                <wp:lineTo x="24260" y="23197"/>
                <wp:lineTo x="24460" y="23197"/>
                <wp:lineTo x="25262" y="21226"/>
                <wp:lineTo x="25262" y="1365"/>
                <wp:lineTo x="25463" y="606"/>
                <wp:lineTo x="23057" y="-910"/>
                <wp:lineTo x="21453" y="-1061"/>
                <wp:lineTo x="2205" y="-1061"/>
              </wp:wrapPolygon>
            </wp:wrapTight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2713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67D44">
        <w:rPr>
          <w:b/>
          <w:i/>
          <w:color w:val="0000FF"/>
          <w:sz w:val="36"/>
          <w:szCs w:val="36"/>
        </w:rPr>
        <w:t xml:space="preserve"> </w:t>
      </w:r>
    </w:p>
    <w:p w:rsidR="00794DE2" w:rsidRDefault="00794DE2" w:rsidP="00794DE2">
      <w:pPr>
        <w:jc w:val="both"/>
        <w:rPr>
          <w:b/>
          <w:i/>
          <w:color w:val="0000FF"/>
          <w:sz w:val="36"/>
          <w:szCs w:val="36"/>
        </w:rPr>
      </w:pPr>
    </w:p>
    <w:p w:rsidR="00794DE2" w:rsidRPr="00794DE2" w:rsidRDefault="00794DE2" w:rsidP="00794DE2">
      <w:pPr>
        <w:jc w:val="both"/>
        <w:rPr>
          <w:b/>
          <w:i/>
          <w:color w:val="0000FF"/>
          <w:sz w:val="36"/>
          <w:szCs w:val="36"/>
        </w:rPr>
      </w:pPr>
      <w:r w:rsidRPr="00E67D44">
        <w:rPr>
          <w:b/>
          <w:i/>
          <w:color w:val="0000FF"/>
          <w:sz w:val="36"/>
          <w:szCs w:val="36"/>
        </w:rPr>
        <w:t>«</w:t>
      </w:r>
      <w:r>
        <w:rPr>
          <w:b/>
          <w:i/>
          <w:color w:val="0000FF"/>
          <w:sz w:val="36"/>
          <w:szCs w:val="36"/>
        </w:rPr>
        <w:t>Рододендроны на Хасане…</w:t>
      </w:r>
      <w:r w:rsidRPr="00E67D44">
        <w:rPr>
          <w:b/>
          <w:i/>
          <w:color w:val="0000FF"/>
          <w:sz w:val="36"/>
          <w:szCs w:val="36"/>
        </w:rPr>
        <w:t>»</w:t>
      </w:r>
    </w:p>
    <w:p w:rsidR="00794DE2" w:rsidRPr="00794DE2" w:rsidRDefault="00794DE2" w:rsidP="00794DE2">
      <w:pPr>
        <w:rPr>
          <w:rFonts w:ascii="Tahoma" w:hAnsi="Tahoma" w:cs="Tahoma"/>
          <w:color w:val="0000FF"/>
          <w:sz w:val="22"/>
          <w:szCs w:val="20"/>
        </w:rPr>
      </w:pPr>
      <w:r w:rsidRPr="00794DE2">
        <w:rPr>
          <w:rFonts w:ascii="Tahoma" w:hAnsi="Tahoma" w:cs="Tahoma"/>
          <w:bCs/>
          <w:color w:val="0000FF"/>
          <w:sz w:val="22"/>
          <w:szCs w:val="20"/>
          <w:lang w:eastAsia="en-US"/>
        </w:rPr>
        <w:t>Удивительные по красоте</w:t>
      </w:r>
      <w:r w:rsidRPr="00794DE2">
        <w:rPr>
          <w:rFonts w:ascii="Tahoma" w:hAnsi="Tahoma" w:cs="Tahoma"/>
          <w:b/>
          <w:bCs/>
          <w:color w:val="0000FF"/>
          <w:sz w:val="22"/>
          <w:szCs w:val="20"/>
          <w:lang w:eastAsia="en-US"/>
        </w:rPr>
        <w:t xml:space="preserve"> рододендроны </w:t>
      </w:r>
      <w:proofErr w:type="spellStart"/>
      <w:r w:rsidRPr="00794DE2">
        <w:rPr>
          <w:rFonts w:ascii="Tahoma" w:hAnsi="Tahoma" w:cs="Tahoma"/>
          <w:b/>
          <w:bCs/>
          <w:color w:val="0000FF"/>
          <w:sz w:val="22"/>
          <w:szCs w:val="20"/>
          <w:lang w:eastAsia="en-US"/>
        </w:rPr>
        <w:t>Шлиппенбаха</w:t>
      </w:r>
      <w:proofErr w:type="spellEnd"/>
      <w:r w:rsidRPr="00794DE2">
        <w:rPr>
          <w:rFonts w:ascii="Tahoma" w:hAnsi="Tahoma" w:cs="Tahoma"/>
          <w:b/>
          <w:bCs/>
          <w:color w:val="0000FF"/>
          <w:sz w:val="22"/>
          <w:szCs w:val="20"/>
          <w:lang w:eastAsia="en-US"/>
        </w:rPr>
        <w:t xml:space="preserve"> </w:t>
      </w:r>
      <w:r w:rsidRPr="00794DE2">
        <w:rPr>
          <w:rFonts w:ascii="Tahoma" w:hAnsi="Tahoma" w:cs="Tahoma"/>
          <w:bCs/>
          <w:color w:val="0000FF"/>
          <w:sz w:val="22"/>
          <w:szCs w:val="20"/>
          <w:lang w:eastAsia="en-US"/>
        </w:rPr>
        <w:t xml:space="preserve">сохранились практически в единственном районе </w:t>
      </w:r>
      <w:r w:rsidRPr="00794DE2">
        <w:rPr>
          <w:rFonts w:ascii="Tahoma" w:hAnsi="Tahoma" w:cs="Tahoma"/>
          <w:b/>
          <w:bCs/>
          <w:color w:val="0000FF"/>
          <w:sz w:val="22"/>
          <w:szCs w:val="20"/>
          <w:lang w:eastAsia="en-US"/>
        </w:rPr>
        <w:t xml:space="preserve">Приморья – </w:t>
      </w:r>
      <w:proofErr w:type="spellStart"/>
      <w:r w:rsidRPr="00794DE2">
        <w:rPr>
          <w:rFonts w:ascii="Tahoma" w:hAnsi="Tahoma" w:cs="Tahoma"/>
          <w:b/>
          <w:bCs/>
          <w:color w:val="0000FF"/>
          <w:sz w:val="22"/>
          <w:szCs w:val="20"/>
          <w:lang w:eastAsia="en-US"/>
        </w:rPr>
        <w:t>Хасанском</w:t>
      </w:r>
      <w:proofErr w:type="spellEnd"/>
      <w:r w:rsidRPr="00794DE2">
        <w:rPr>
          <w:rFonts w:ascii="Tahoma" w:hAnsi="Tahoma" w:cs="Tahoma"/>
          <w:b/>
          <w:bCs/>
          <w:color w:val="0000FF"/>
          <w:sz w:val="22"/>
          <w:szCs w:val="20"/>
          <w:lang w:eastAsia="en-US"/>
        </w:rPr>
        <w:t xml:space="preserve">, </w:t>
      </w:r>
      <w:r w:rsidRPr="00794DE2">
        <w:rPr>
          <w:rFonts w:ascii="Tahoma" w:hAnsi="Tahoma" w:cs="Tahoma"/>
          <w:bCs/>
          <w:color w:val="0000FF"/>
          <w:sz w:val="22"/>
          <w:szCs w:val="20"/>
          <w:lang w:eastAsia="en-US"/>
        </w:rPr>
        <w:t xml:space="preserve">причем не повсеместно, а только в малодоступных местах </w:t>
      </w:r>
      <w:r w:rsidRPr="00794DE2">
        <w:rPr>
          <w:rFonts w:ascii="Tahoma" w:hAnsi="Tahoma" w:cs="Tahoma"/>
          <w:b/>
          <w:bCs/>
          <w:color w:val="0000FF"/>
          <w:sz w:val="22"/>
          <w:szCs w:val="20"/>
          <w:lang w:eastAsia="en-US"/>
        </w:rPr>
        <w:t>(</w:t>
      </w:r>
      <w:proofErr w:type="spellStart"/>
      <w:r w:rsidRPr="00794DE2">
        <w:rPr>
          <w:rFonts w:ascii="Tahoma" w:hAnsi="Tahoma" w:cs="Tahoma"/>
          <w:b/>
          <w:bCs/>
          <w:color w:val="0000FF"/>
          <w:sz w:val="22"/>
          <w:szCs w:val="20"/>
          <w:lang w:eastAsia="en-US"/>
        </w:rPr>
        <w:t>пол-в</w:t>
      </w:r>
      <w:proofErr w:type="spellEnd"/>
      <w:r w:rsidRPr="00794DE2">
        <w:rPr>
          <w:rFonts w:ascii="Tahoma" w:hAnsi="Tahoma" w:cs="Tahoma"/>
          <w:b/>
          <w:bCs/>
          <w:color w:val="0000FF"/>
          <w:sz w:val="22"/>
          <w:szCs w:val="20"/>
          <w:lang w:eastAsia="en-US"/>
        </w:rPr>
        <w:t xml:space="preserve"> </w:t>
      </w:r>
      <w:proofErr w:type="spellStart"/>
      <w:r w:rsidRPr="00794DE2">
        <w:rPr>
          <w:rFonts w:ascii="Tahoma" w:hAnsi="Tahoma" w:cs="Tahoma"/>
          <w:b/>
          <w:bCs/>
          <w:color w:val="0000FF"/>
          <w:sz w:val="22"/>
          <w:szCs w:val="20"/>
          <w:lang w:eastAsia="en-US"/>
        </w:rPr>
        <w:t>Гамова</w:t>
      </w:r>
      <w:proofErr w:type="spellEnd"/>
      <w:r w:rsidRPr="00794DE2">
        <w:rPr>
          <w:rFonts w:ascii="Tahoma" w:hAnsi="Tahoma" w:cs="Tahoma"/>
          <w:b/>
          <w:bCs/>
          <w:color w:val="0000FF"/>
          <w:sz w:val="22"/>
          <w:szCs w:val="20"/>
          <w:lang w:eastAsia="en-US"/>
        </w:rPr>
        <w:t xml:space="preserve">, </w:t>
      </w:r>
      <w:proofErr w:type="spellStart"/>
      <w:r w:rsidRPr="00794DE2">
        <w:rPr>
          <w:rFonts w:ascii="Tahoma" w:hAnsi="Tahoma" w:cs="Tahoma"/>
          <w:b/>
          <w:bCs/>
          <w:color w:val="0000FF"/>
          <w:sz w:val="22"/>
          <w:szCs w:val="20"/>
          <w:lang w:eastAsia="en-US"/>
        </w:rPr>
        <w:t>пол-в</w:t>
      </w:r>
      <w:proofErr w:type="spellEnd"/>
      <w:r w:rsidRPr="00794DE2">
        <w:rPr>
          <w:rFonts w:ascii="Tahoma" w:hAnsi="Tahoma" w:cs="Tahoma"/>
          <w:b/>
          <w:bCs/>
          <w:color w:val="0000FF"/>
          <w:sz w:val="22"/>
          <w:szCs w:val="20"/>
          <w:lang w:eastAsia="en-US"/>
        </w:rPr>
        <w:t xml:space="preserve"> </w:t>
      </w:r>
      <w:proofErr w:type="spellStart"/>
      <w:r w:rsidRPr="00794DE2">
        <w:rPr>
          <w:rFonts w:ascii="Tahoma" w:hAnsi="Tahoma" w:cs="Tahoma"/>
          <w:b/>
          <w:bCs/>
          <w:color w:val="0000FF"/>
          <w:sz w:val="22"/>
          <w:szCs w:val="20"/>
          <w:lang w:eastAsia="en-US"/>
        </w:rPr>
        <w:t>Краббе</w:t>
      </w:r>
      <w:proofErr w:type="spellEnd"/>
      <w:r w:rsidRPr="00794DE2">
        <w:rPr>
          <w:rFonts w:ascii="Tahoma" w:hAnsi="Tahoma" w:cs="Tahoma"/>
          <w:b/>
          <w:bCs/>
          <w:color w:val="0000FF"/>
          <w:sz w:val="22"/>
          <w:szCs w:val="20"/>
          <w:lang w:eastAsia="en-US"/>
        </w:rPr>
        <w:t xml:space="preserve">, </w:t>
      </w:r>
      <w:proofErr w:type="spellStart"/>
      <w:r w:rsidRPr="00794DE2">
        <w:rPr>
          <w:rFonts w:ascii="Tahoma" w:hAnsi="Tahoma" w:cs="Tahoma"/>
          <w:b/>
          <w:bCs/>
          <w:color w:val="0000FF"/>
          <w:sz w:val="22"/>
          <w:szCs w:val="20"/>
          <w:lang w:eastAsia="en-US"/>
        </w:rPr>
        <w:t>о</w:t>
      </w:r>
      <w:proofErr w:type="gramStart"/>
      <w:r w:rsidRPr="00794DE2">
        <w:rPr>
          <w:rFonts w:ascii="Tahoma" w:hAnsi="Tahoma" w:cs="Tahoma"/>
          <w:b/>
          <w:bCs/>
          <w:color w:val="0000FF"/>
          <w:sz w:val="22"/>
          <w:szCs w:val="20"/>
          <w:lang w:eastAsia="en-US"/>
        </w:rPr>
        <w:t>.Ф</w:t>
      </w:r>
      <w:proofErr w:type="gramEnd"/>
      <w:r w:rsidRPr="00794DE2">
        <w:rPr>
          <w:rFonts w:ascii="Tahoma" w:hAnsi="Tahoma" w:cs="Tahoma"/>
          <w:b/>
          <w:bCs/>
          <w:color w:val="0000FF"/>
          <w:sz w:val="22"/>
          <w:szCs w:val="20"/>
          <w:lang w:eastAsia="en-US"/>
        </w:rPr>
        <w:t>уругельма</w:t>
      </w:r>
      <w:proofErr w:type="spellEnd"/>
      <w:r w:rsidRPr="00794DE2">
        <w:rPr>
          <w:rFonts w:ascii="Tahoma" w:hAnsi="Tahoma" w:cs="Tahoma"/>
          <w:b/>
          <w:bCs/>
          <w:color w:val="0000FF"/>
          <w:sz w:val="22"/>
          <w:szCs w:val="20"/>
          <w:lang w:eastAsia="en-US"/>
        </w:rPr>
        <w:t>)</w:t>
      </w:r>
      <w:r w:rsidRPr="00794DE2">
        <w:rPr>
          <w:rFonts w:ascii="Tahoma" w:hAnsi="Tahoma" w:cs="Tahoma"/>
          <w:bCs/>
          <w:color w:val="0000FF"/>
          <w:sz w:val="22"/>
          <w:szCs w:val="20"/>
          <w:lang w:eastAsia="en-US"/>
        </w:rPr>
        <w:t xml:space="preserve">. Массовое весеннее цветение </w:t>
      </w:r>
      <w:r w:rsidRPr="00794DE2">
        <w:rPr>
          <w:rFonts w:ascii="Tahoma" w:hAnsi="Tahoma" w:cs="Tahoma"/>
          <w:b/>
          <w:bCs/>
          <w:color w:val="0000FF"/>
          <w:sz w:val="22"/>
          <w:szCs w:val="20"/>
          <w:lang w:eastAsia="en-US"/>
        </w:rPr>
        <w:t xml:space="preserve">рододендронов на </w:t>
      </w:r>
      <w:proofErr w:type="spellStart"/>
      <w:r w:rsidRPr="00794DE2">
        <w:rPr>
          <w:rFonts w:ascii="Tahoma" w:hAnsi="Tahoma" w:cs="Tahoma"/>
          <w:b/>
          <w:bCs/>
          <w:color w:val="0000FF"/>
          <w:sz w:val="22"/>
          <w:szCs w:val="20"/>
          <w:lang w:eastAsia="en-US"/>
        </w:rPr>
        <w:t>пол-ве</w:t>
      </w:r>
      <w:proofErr w:type="spellEnd"/>
      <w:r w:rsidRPr="00794DE2">
        <w:rPr>
          <w:rFonts w:ascii="Tahoma" w:hAnsi="Tahoma" w:cs="Tahoma"/>
          <w:b/>
          <w:bCs/>
          <w:color w:val="0000FF"/>
          <w:sz w:val="22"/>
          <w:szCs w:val="20"/>
          <w:lang w:eastAsia="en-US"/>
        </w:rPr>
        <w:t xml:space="preserve"> </w:t>
      </w:r>
      <w:proofErr w:type="spellStart"/>
      <w:r w:rsidRPr="00794DE2">
        <w:rPr>
          <w:rFonts w:ascii="Tahoma" w:hAnsi="Tahoma" w:cs="Tahoma"/>
          <w:b/>
          <w:bCs/>
          <w:color w:val="0000FF"/>
          <w:sz w:val="22"/>
          <w:szCs w:val="20"/>
          <w:lang w:eastAsia="en-US"/>
        </w:rPr>
        <w:t>Гамова</w:t>
      </w:r>
      <w:proofErr w:type="spellEnd"/>
      <w:r w:rsidRPr="00794DE2">
        <w:rPr>
          <w:rFonts w:ascii="Tahoma" w:hAnsi="Tahoma" w:cs="Tahoma"/>
          <w:b/>
          <w:bCs/>
          <w:color w:val="0000FF"/>
          <w:sz w:val="22"/>
          <w:szCs w:val="20"/>
          <w:lang w:eastAsia="en-US"/>
        </w:rPr>
        <w:t xml:space="preserve"> </w:t>
      </w:r>
      <w:r w:rsidRPr="00794DE2">
        <w:rPr>
          <w:rFonts w:ascii="Tahoma" w:hAnsi="Tahoma" w:cs="Tahoma"/>
          <w:bCs/>
          <w:color w:val="0000FF"/>
          <w:sz w:val="22"/>
          <w:szCs w:val="20"/>
          <w:lang w:eastAsia="en-US"/>
        </w:rPr>
        <w:t xml:space="preserve">необыкновенно красиво! Ночлег в гостевом доме заповедника Кедровая падь заставит вас почувствовать себя в настоящей южно-приморской тайге, а на </w:t>
      </w:r>
      <w:proofErr w:type="spellStart"/>
      <w:r w:rsidRPr="00794DE2">
        <w:rPr>
          <w:rFonts w:ascii="Tahoma" w:hAnsi="Tahoma" w:cs="Tahoma"/>
          <w:bCs/>
          <w:color w:val="0000FF"/>
          <w:sz w:val="22"/>
          <w:szCs w:val="20"/>
          <w:lang w:eastAsia="en-US"/>
        </w:rPr>
        <w:t>пол-ве</w:t>
      </w:r>
      <w:proofErr w:type="spellEnd"/>
      <w:r w:rsidRPr="00794DE2">
        <w:rPr>
          <w:rFonts w:ascii="Tahoma" w:hAnsi="Tahoma" w:cs="Tahoma"/>
          <w:bCs/>
          <w:color w:val="0000FF"/>
          <w:sz w:val="22"/>
          <w:szCs w:val="20"/>
          <w:lang w:eastAsia="en-US"/>
        </w:rPr>
        <w:t xml:space="preserve"> </w:t>
      </w:r>
      <w:proofErr w:type="spellStart"/>
      <w:r w:rsidRPr="00794DE2">
        <w:rPr>
          <w:rFonts w:ascii="Tahoma" w:hAnsi="Tahoma" w:cs="Tahoma"/>
          <w:bCs/>
          <w:color w:val="0000FF"/>
          <w:sz w:val="22"/>
          <w:szCs w:val="20"/>
          <w:lang w:eastAsia="en-US"/>
        </w:rPr>
        <w:t>Гамова</w:t>
      </w:r>
      <w:proofErr w:type="spellEnd"/>
      <w:r w:rsidRPr="00794DE2">
        <w:rPr>
          <w:rFonts w:ascii="Tahoma" w:hAnsi="Tahoma" w:cs="Tahoma"/>
          <w:bCs/>
          <w:color w:val="0000FF"/>
          <w:sz w:val="22"/>
          <w:szCs w:val="20"/>
          <w:lang w:eastAsia="en-US"/>
        </w:rPr>
        <w:t xml:space="preserve"> вы посетите самые красивые бухты Морского заповедника – </w:t>
      </w:r>
      <w:proofErr w:type="spellStart"/>
      <w:r w:rsidRPr="00794DE2">
        <w:rPr>
          <w:rFonts w:ascii="Tahoma" w:hAnsi="Tahoma" w:cs="Tahoma"/>
          <w:bCs/>
          <w:color w:val="0000FF"/>
          <w:sz w:val="22"/>
          <w:szCs w:val="20"/>
          <w:lang w:eastAsia="en-US"/>
        </w:rPr>
        <w:t>Теляковского</w:t>
      </w:r>
      <w:proofErr w:type="spellEnd"/>
      <w:r w:rsidRPr="00794DE2">
        <w:rPr>
          <w:rFonts w:ascii="Tahoma" w:hAnsi="Tahoma" w:cs="Tahoma"/>
          <w:bCs/>
          <w:color w:val="0000FF"/>
          <w:sz w:val="22"/>
          <w:szCs w:val="20"/>
          <w:lang w:eastAsia="en-US"/>
        </w:rPr>
        <w:t>, Астафьева. Ночлег в пос. Витязь в  уютной и комфортабельной базе отдыха, 2-х местные номера.</w:t>
      </w:r>
      <w:r w:rsidRPr="00794DE2">
        <w:rPr>
          <w:rFonts w:ascii="Tahoma" w:hAnsi="Tahoma" w:cs="Tahoma"/>
          <w:color w:val="0000FF"/>
          <w:sz w:val="22"/>
          <w:szCs w:val="20"/>
        </w:rPr>
        <w:t xml:space="preserve">                 </w:t>
      </w:r>
    </w:p>
    <w:p w:rsidR="00794DE2" w:rsidRPr="0043016F" w:rsidRDefault="00794DE2" w:rsidP="00794DE2">
      <w:pPr>
        <w:rPr>
          <w:color w:val="0000FF"/>
        </w:rPr>
      </w:pPr>
    </w:p>
    <w:p w:rsidR="00794DE2" w:rsidRPr="00BF75F0" w:rsidRDefault="00794DE2" w:rsidP="00794DE2">
      <w:r>
        <w:rPr>
          <w:noProof/>
          <w:color w:val="C0000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4252595</wp:posOffset>
            </wp:positionH>
            <wp:positionV relativeFrom="paragraph">
              <wp:posOffset>102235</wp:posOffset>
            </wp:positionV>
            <wp:extent cx="2498090" cy="1887855"/>
            <wp:effectExtent l="19050" t="0" r="0" b="0"/>
            <wp:wrapTight wrapText="bothSides">
              <wp:wrapPolygon edited="0">
                <wp:start x="-165" y="0"/>
                <wp:lineTo x="-165" y="21360"/>
                <wp:lineTo x="21578" y="21360"/>
                <wp:lineTo x="21578" y="0"/>
                <wp:lineTo x="-165" y="0"/>
              </wp:wrapPolygon>
            </wp:wrapTight>
            <wp:docPr id="6" name="Рисунок 6" descr="Шлиппенбах на Гамова - копия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Шлиппенбах на Гамова - копия -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88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C00000"/>
        </w:rPr>
        <w:t xml:space="preserve"> </w:t>
      </w:r>
      <w:r w:rsidRPr="003E6821">
        <w:rPr>
          <w:b/>
          <w:color w:val="C00000"/>
        </w:rPr>
        <w:t>ПРОГРАММА ТУРА:</w:t>
      </w:r>
    </w:p>
    <w:p w:rsidR="00794DE2" w:rsidRDefault="00794DE2" w:rsidP="00794DE2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1-ый день</w:t>
      </w:r>
      <w:r w:rsidRPr="003E6821">
        <w:rPr>
          <w:b/>
          <w:color w:val="0000FF"/>
          <w:u w:val="single"/>
        </w:rPr>
        <w:t>:</w:t>
      </w:r>
      <w:r>
        <w:rPr>
          <w:b/>
          <w:color w:val="0000FF"/>
          <w:u w:val="single"/>
        </w:rPr>
        <w:t xml:space="preserve"> </w:t>
      </w:r>
    </w:p>
    <w:p w:rsidR="00794DE2" w:rsidRDefault="00794DE2" w:rsidP="00794DE2">
      <w:r w:rsidRPr="0080050A">
        <w:rPr>
          <w:b/>
        </w:rPr>
        <w:t>0</w:t>
      </w:r>
      <w:r>
        <w:rPr>
          <w:b/>
        </w:rPr>
        <w:t>7</w:t>
      </w:r>
      <w:r w:rsidRPr="0080050A">
        <w:rPr>
          <w:b/>
        </w:rPr>
        <w:t>:00</w:t>
      </w:r>
      <w:r>
        <w:rPr>
          <w:b/>
        </w:rPr>
        <w:t xml:space="preserve"> </w:t>
      </w:r>
      <w:r>
        <w:t xml:space="preserve">- </w:t>
      </w:r>
      <w:r w:rsidRPr="00937681">
        <w:t xml:space="preserve">Сбор группы на автобусе по городу </w:t>
      </w:r>
      <w:proofErr w:type="gramStart"/>
      <w:r w:rsidRPr="00937681">
        <w:t>от</w:t>
      </w:r>
      <w:proofErr w:type="gramEnd"/>
      <w:r w:rsidRPr="00937681">
        <w:t xml:space="preserve"> ост.</w:t>
      </w:r>
      <w:r>
        <w:t xml:space="preserve"> Луговая, отъезд в пос. Барабаш</w:t>
      </w:r>
      <w:r w:rsidRPr="00937681">
        <w:t xml:space="preserve">. </w:t>
      </w:r>
    </w:p>
    <w:p w:rsidR="00794DE2" w:rsidRPr="0043016F" w:rsidRDefault="00794DE2" w:rsidP="00794DE2">
      <w:pPr>
        <w:rPr>
          <w:b/>
          <w:color w:val="0000FF"/>
          <w:u w:val="single"/>
        </w:rPr>
      </w:pPr>
      <w:r w:rsidRPr="00B80F14">
        <w:rPr>
          <w:b/>
        </w:rPr>
        <w:t>09:00 -</w:t>
      </w:r>
      <w:r>
        <w:t xml:space="preserve"> Заезд на </w:t>
      </w:r>
      <w:proofErr w:type="spellStart"/>
      <w:r>
        <w:t>Кравцовские</w:t>
      </w:r>
      <w:proofErr w:type="spellEnd"/>
      <w:r>
        <w:t xml:space="preserve"> водопады – по желанию!</w:t>
      </w:r>
      <w:r w:rsidRPr="00937681">
        <w:t xml:space="preserve"> </w:t>
      </w:r>
      <w:r>
        <w:t xml:space="preserve"> </w:t>
      </w:r>
    </w:p>
    <w:p w:rsidR="00794DE2" w:rsidRDefault="00794DE2" w:rsidP="00794DE2">
      <w:r>
        <w:rPr>
          <w:b/>
        </w:rPr>
        <w:t>10:30 - 12</w:t>
      </w:r>
      <w:r w:rsidRPr="00146D61">
        <w:rPr>
          <w:b/>
        </w:rPr>
        <w:t xml:space="preserve">:00 </w:t>
      </w:r>
      <w:r>
        <w:t xml:space="preserve">- Посещение Визит – центра «Земля леопарда», просмотр фильма, отснятого по материалам фото и видео с </w:t>
      </w:r>
      <w:proofErr w:type="spellStart"/>
      <w:r>
        <w:t>фотоловушек</w:t>
      </w:r>
      <w:proofErr w:type="spellEnd"/>
      <w:r>
        <w:t xml:space="preserve"> Национального парка, из жизни  животных, населяющих заповедник. Обед в кафе Павловский посад - самостоятельно.</w:t>
      </w:r>
    </w:p>
    <w:p w:rsidR="00794DE2" w:rsidRDefault="00794DE2" w:rsidP="00794DE2">
      <w:r>
        <w:rPr>
          <w:b/>
        </w:rPr>
        <w:t>13</w:t>
      </w:r>
      <w:r w:rsidRPr="00146D61">
        <w:rPr>
          <w:b/>
        </w:rPr>
        <w:t xml:space="preserve">:00 </w:t>
      </w:r>
      <w:r w:rsidRPr="009E7E78">
        <w:rPr>
          <w:b/>
        </w:rPr>
        <w:t xml:space="preserve">– </w:t>
      </w:r>
      <w:r>
        <w:rPr>
          <w:b/>
        </w:rPr>
        <w:t>15</w:t>
      </w:r>
      <w:r w:rsidRPr="009E7E78">
        <w:rPr>
          <w:b/>
        </w:rPr>
        <w:t>:00 -</w:t>
      </w:r>
      <w:r>
        <w:t xml:space="preserve"> </w:t>
      </w:r>
      <w:r w:rsidRPr="00733C1F">
        <w:t xml:space="preserve">Переезд </w:t>
      </w:r>
      <w:r>
        <w:t xml:space="preserve">в пос. Приморское к границе одно го </w:t>
      </w:r>
      <w:r w:rsidRPr="00733C1F">
        <w:t xml:space="preserve"> из старейших зап</w:t>
      </w:r>
      <w:r>
        <w:t>оведни</w:t>
      </w:r>
      <w:r w:rsidR="00144E45">
        <w:t>ков России Кедровая падь, возр</w:t>
      </w:r>
      <w:r>
        <w:t xml:space="preserve">аст, которого </w:t>
      </w:r>
      <w:r w:rsidRPr="00733C1F">
        <w:t>более 100 лет</w:t>
      </w:r>
      <w:r>
        <w:t>.</w:t>
      </w:r>
      <w:r w:rsidRPr="00733C1F">
        <w:t xml:space="preserve"> </w:t>
      </w:r>
      <w:r>
        <w:t xml:space="preserve">Размещение в Гостевом доме. </w:t>
      </w:r>
    </w:p>
    <w:p w:rsidR="00794DE2" w:rsidRDefault="00794DE2" w:rsidP="00794DE2">
      <w:r>
        <w:rPr>
          <w:b/>
        </w:rPr>
        <w:t>15</w:t>
      </w:r>
      <w:r w:rsidRPr="009E7E78">
        <w:rPr>
          <w:b/>
        </w:rPr>
        <w:t xml:space="preserve">:00 – </w:t>
      </w:r>
      <w:r>
        <w:rPr>
          <w:b/>
        </w:rPr>
        <w:t>17</w:t>
      </w:r>
      <w:r w:rsidRPr="009E7E78">
        <w:rPr>
          <w:b/>
        </w:rPr>
        <w:t>:00 -</w:t>
      </w:r>
      <w:r>
        <w:t xml:space="preserve"> </w:t>
      </w:r>
      <w:r w:rsidRPr="00733C1F">
        <w:t>Пешеходная эк</w:t>
      </w:r>
      <w:r>
        <w:t xml:space="preserve">скурсия по </w:t>
      </w:r>
      <w:proofErr w:type="spellStart"/>
      <w:r>
        <w:t>экотропе</w:t>
      </w:r>
      <w:proofErr w:type="spellEnd"/>
      <w:r>
        <w:t xml:space="preserve"> </w:t>
      </w:r>
      <w:proofErr w:type="spellStart"/>
      <w:r>
        <w:t>заповед</w:t>
      </w:r>
      <w:proofErr w:type="spellEnd"/>
      <w:r>
        <w:t xml:space="preserve"> </w:t>
      </w:r>
      <w:proofErr w:type="spellStart"/>
      <w:r>
        <w:t>ника</w:t>
      </w:r>
      <w:proofErr w:type="spellEnd"/>
      <w:r>
        <w:t xml:space="preserve"> Шагами заповедей в рощу железных берёз </w:t>
      </w:r>
      <w:r w:rsidRPr="00D711FD">
        <w:rPr>
          <w:b/>
          <w:color w:val="943634"/>
        </w:rPr>
        <w:t xml:space="preserve"> </w:t>
      </w:r>
      <w:r>
        <w:rPr>
          <w:b/>
          <w:color w:val="943634"/>
        </w:rPr>
        <w:t>(пешком около 1 км в одну сторону, без набора</w:t>
      </w:r>
      <w:r w:rsidRPr="00D711FD">
        <w:rPr>
          <w:b/>
          <w:color w:val="943634"/>
        </w:rPr>
        <w:t xml:space="preserve"> высот</w:t>
      </w:r>
      <w:r>
        <w:rPr>
          <w:b/>
          <w:color w:val="943634"/>
        </w:rPr>
        <w:t>ы</w:t>
      </w:r>
      <w:proofErr w:type="gramStart"/>
      <w:r>
        <w:rPr>
          <w:b/>
          <w:color w:val="943634"/>
        </w:rPr>
        <w:t xml:space="preserve"> </w:t>
      </w:r>
      <w:r w:rsidRPr="00D711FD">
        <w:rPr>
          <w:b/>
          <w:color w:val="943634"/>
        </w:rPr>
        <w:t>)</w:t>
      </w:r>
      <w:proofErr w:type="gramEnd"/>
      <w:r>
        <w:t>.</w:t>
      </w:r>
      <w:r w:rsidRPr="008966AD">
        <w:t xml:space="preserve"> </w:t>
      </w:r>
    </w:p>
    <w:p w:rsidR="00794DE2" w:rsidRDefault="00794DE2" w:rsidP="00794DE2">
      <w:r>
        <w:rPr>
          <w:b/>
        </w:rPr>
        <w:t>18</w:t>
      </w:r>
      <w:r w:rsidRPr="005018C3">
        <w:rPr>
          <w:b/>
        </w:rPr>
        <w:t xml:space="preserve">:00 </w:t>
      </w:r>
      <w:r>
        <w:t xml:space="preserve"> – Ужин и Отдых. </w:t>
      </w:r>
    </w:p>
    <w:p w:rsidR="00794DE2" w:rsidRDefault="00794DE2" w:rsidP="00794DE2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2-ой день</w:t>
      </w:r>
      <w:r w:rsidRPr="003E6821">
        <w:rPr>
          <w:b/>
          <w:color w:val="0000FF"/>
          <w:u w:val="single"/>
        </w:rPr>
        <w:t>:</w:t>
      </w:r>
      <w:r>
        <w:rPr>
          <w:b/>
          <w:color w:val="0000FF"/>
          <w:u w:val="single"/>
        </w:rPr>
        <w:t xml:space="preserve"> </w:t>
      </w:r>
    </w:p>
    <w:p w:rsidR="00794DE2" w:rsidRDefault="00794DE2" w:rsidP="00794DE2">
      <w:pPr>
        <w:rPr>
          <w:b/>
        </w:rPr>
      </w:pPr>
      <w:r w:rsidRPr="00DF438C">
        <w:rPr>
          <w:b/>
        </w:rPr>
        <w:t xml:space="preserve">07:00 </w:t>
      </w:r>
      <w:r w:rsidR="00144E45">
        <w:t>– Завтрак</w:t>
      </w:r>
      <w:r w:rsidRPr="00DF438C">
        <w:t xml:space="preserve">. Переезд в пос. Витязь. </w:t>
      </w:r>
      <w:r w:rsidR="00144E45">
        <w:t xml:space="preserve"> </w:t>
      </w:r>
      <w:r w:rsidRPr="00DF438C">
        <w:rPr>
          <w:b/>
        </w:rPr>
        <w:t>09:30 -</w:t>
      </w:r>
      <w:r w:rsidRPr="00DF438C">
        <w:t xml:space="preserve"> Размещение </w:t>
      </w:r>
      <w:r w:rsidR="00144E45">
        <w:t>на комфортабельной базе отдыха.</w:t>
      </w:r>
      <w:r w:rsidRPr="00DF438C">
        <w:rPr>
          <w:b/>
        </w:rPr>
        <w:t xml:space="preserve">10:00 </w:t>
      </w:r>
      <w:r w:rsidRPr="00794DE2">
        <w:rPr>
          <w:b/>
        </w:rPr>
        <w:t xml:space="preserve">- </w:t>
      </w:r>
      <w:proofErr w:type="spellStart"/>
      <w:proofErr w:type="gramStart"/>
      <w:r w:rsidRPr="00794DE2">
        <w:t>Авто-пешех</w:t>
      </w:r>
      <w:r>
        <w:t>одная</w:t>
      </w:r>
      <w:proofErr w:type="spellEnd"/>
      <w:proofErr w:type="gramEnd"/>
      <w:r>
        <w:t xml:space="preserve"> экскурсия на мыс </w:t>
      </w:r>
      <w:proofErr w:type="spellStart"/>
      <w:r>
        <w:t>Гамова</w:t>
      </w:r>
      <w:proofErr w:type="spellEnd"/>
      <w:r>
        <w:t xml:space="preserve"> с </w:t>
      </w:r>
      <w:r w:rsidRPr="00794DE2">
        <w:t xml:space="preserve">экскурсией на </w:t>
      </w:r>
      <w:proofErr w:type="spellStart"/>
      <w:r w:rsidRPr="00794DE2">
        <w:t>Гамовскую</w:t>
      </w:r>
      <w:proofErr w:type="spellEnd"/>
      <w:r w:rsidRPr="00794DE2">
        <w:t xml:space="preserve"> батар</w:t>
      </w:r>
      <w:r w:rsidR="00144E45">
        <w:t xml:space="preserve">ею и маяк </w:t>
      </w:r>
      <w:proofErr w:type="spellStart"/>
      <w:r w:rsidR="00144E45">
        <w:t>Гамова</w:t>
      </w:r>
      <w:proofErr w:type="spellEnd"/>
      <w:r w:rsidR="00144E45">
        <w:t>. Любование цве</w:t>
      </w:r>
      <w:r w:rsidRPr="00794DE2">
        <w:t xml:space="preserve">тущими кустами рододендрона </w:t>
      </w:r>
      <w:proofErr w:type="spellStart"/>
      <w:r w:rsidRPr="00794DE2">
        <w:t>Шлиппенбаха</w:t>
      </w:r>
      <w:proofErr w:type="spellEnd"/>
      <w:r w:rsidRPr="00794DE2">
        <w:t xml:space="preserve">. Обед – </w:t>
      </w:r>
      <w:proofErr w:type="spellStart"/>
      <w:r w:rsidRPr="00794DE2">
        <w:t>ланч-боксы</w:t>
      </w:r>
      <w:proofErr w:type="spellEnd"/>
      <w:r w:rsidRPr="00794DE2">
        <w:t xml:space="preserve"> на маршруте.</w:t>
      </w:r>
    </w:p>
    <w:p w:rsidR="00794DE2" w:rsidRDefault="00794DE2" w:rsidP="00794DE2">
      <w:r>
        <w:t xml:space="preserve"> </w:t>
      </w:r>
      <w:r w:rsidRPr="00DF438C">
        <w:rPr>
          <w:b/>
        </w:rPr>
        <w:t xml:space="preserve">14:00 – 18:00 - </w:t>
      </w:r>
      <w:r w:rsidRPr="00DF438C">
        <w:t xml:space="preserve">Возвращение на базу отдыха с остановкой в бухте </w:t>
      </w:r>
      <w:proofErr w:type="spellStart"/>
      <w:r w:rsidRPr="00DF438C">
        <w:t>Теляковского</w:t>
      </w:r>
      <w:proofErr w:type="spellEnd"/>
      <w:r w:rsidRPr="00DF438C">
        <w:t>. При желании пешеходная прогулка к островку Томящегося  сердца (переход по колено в холодной майской воде по каменистому дну моря</w:t>
      </w:r>
      <w:r w:rsidR="00144E45">
        <w:t xml:space="preserve">). </w:t>
      </w:r>
      <w:r w:rsidR="00144E45" w:rsidRPr="00DF438C">
        <w:rPr>
          <w:b/>
        </w:rPr>
        <w:t xml:space="preserve">18:00  - </w:t>
      </w:r>
      <w:r w:rsidR="00144E45" w:rsidRPr="00DF438C">
        <w:t>Возвращение на базу отдыха.</w:t>
      </w:r>
      <w:r w:rsidR="00144E45" w:rsidRPr="00DF438C">
        <w:rPr>
          <w:b/>
        </w:rPr>
        <w:t xml:space="preserve"> </w:t>
      </w:r>
      <w:r w:rsidR="00144E45" w:rsidRPr="00DF438C">
        <w:t>Ужин. Размещение на отдых. По желанию – баня</w:t>
      </w:r>
      <w:r w:rsidR="00144E45">
        <w:t>.</w:t>
      </w:r>
      <w:r w:rsidR="00144E45" w:rsidRPr="00144E45">
        <w:t xml:space="preserve"> </w:t>
      </w:r>
      <w:r w:rsidR="00144E45" w:rsidRPr="00DF438C">
        <w:t xml:space="preserve">По желанию - </w:t>
      </w:r>
      <w:r w:rsidR="00144E45" w:rsidRPr="00DF438C">
        <w:rPr>
          <w:color w:val="0000FF"/>
        </w:rPr>
        <w:t>Подготовка к вечерне-ночному наблюдению бабочек.</w:t>
      </w:r>
      <w:r w:rsidR="00144E45">
        <w:rPr>
          <w:color w:val="0000FF"/>
        </w:rPr>
        <w:t xml:space="preserve">                                                                                                                            </w:t>
      </w:r>
      <w:r w:rsidR="00144E45" w:rsidRPr="00DF438C">
        <w:t xml:space="preserve"> </w:t>
      </w:r>
      <w:r w:rsidR="00144E45">
        <w:t xml:space="preserve">                                                  </w:t>
      </w:r>
      <w:r>
        <w:t xml:space="preserve">                                                                                                                                     </w:t>
      </w:r>
      <w:r w:rsidR="00144E45">
        <w:t xml:space="preserve">                             </w:t>
      </w:r>
      <w:r w:rsidRPr="00DF438C">
        <w:rPr>
          <w:b/>
        </w:rPr>
        <w:t xml:space="preserve">20:00 </w:t>
      </w:r>
      <w:r w:rsidRPr="00DF438C">
        <w:t xml:space="preserve">- </w:t>
      </w:r>
      <w:r w:rsidRPr="00DF438C">
        <w:rPr>
          <w:color w:val="0000FF"/>
        </w:rPr>
        <w:t xml:space="preserve">Фото-видео рассказ учёного – энтомолога «Уникальные бабочки </w:t>
      </w:r>
      <w:proofErr w:type="spellStart"/>
      <w:r w:rsidRPr="00DF438C">
        <w:rPr>
          <w:color w:val="0000FF"/>
        </w:rPr>
        <w:t>пол-ва</w:t>
      </w:r>
      <w:proofErr w:type="spellEnd"/>
      <w:r w:rsidRPr="00DF438C">
        <w:rPr>
          <w:color w:val="0000FF"/>
        </w:rPr>
        <w:t xml:space="preserve"> </w:t>
      </w:r>
      <w:proofErr w:type="spellStart"/>
      <w:r w:rsidRPr="00DF438C">
        <w:rPr>
          <w:color w:val="0000FF"/>
        </w:rPr>
        <w:t>Гамова</w:t>
      </w:r>
      <w:proofErr w:type="spellEnd"/>
      <w:r w:rsidRPr="00DF438C">
        <w:rPr>
          <w:color w:val="0000FF"/>
        </w:rPr>
        <w:t>».</w:t>
      </w:r>
      <w:r w:rsidRPr="00DF438C">
        <w:t xml:space="preserve"> </w:t>
      </w:r>
      <w:r>
        <w:t xml:space="preserve">                      </w:t>
      </w:r>
      <w:r w:rsidRPr="00DF438C">
        <w:rPr>
          <w:b/>
        </w:rPr>
        <w:t>21:00 – 22:00 –</w:t>
      </w:r>
      <w:r w:rsidRPr="00DF438C">
        <w:t xml:space="preserve"> </w:t>
      </w:r>
      <w:r w:rsidRPr="00DF438C">
        <w:rPr>
          <w:color w:val="0000FF"/>
        </w:rPr>
        <w:t xml:space="preserve">Наблюдение за ночными бабочками. </w:t>
      </w:r>
      <w:r w:rsidRPr="00DF438C">
        <w:t>Отдых.</w:t>
      </w:r>
    </w:p>
    <w:p w:rsidR="00794DE2" w:rsidRDefault="00794DE2" w:rsidP="00794DE2">
      <w:r>
        <w:rPr>
          <w:b/>
          <w:color w:val="0000FF"/>
          <w:u w:val="single"/>
        </w:rPr>
        <w:t>3-ий день</w:t>
      </w:r>
      <w:r w:rsidRPr="00FD24E4">
        <w:t xml:space="preserve">: </w:t>
      </w:r>
    </w:p>
    <w:p w:rsidR="00794DE2" w:rsidRDefault="00794DE2" w:rsidP="00794DE2">
      <w:r w:rsidRPr="0080050A">
        <w:rPr>
          <w:b/>
        </w:rPr>
        <w:t>0</w:t>
      </w:r>
      <w:r>
        <w:rPr>
          <w:b/>
        </w:rPr>
        <w:t>8</w:t>
      </w:r>
      <w:r w:rsidRPr="0080050A">
        <w:rPr>
          <w:b/>
        </w:rPr>
        <w:t>:00</w:t>
      </w:r>
      <w:r>
        <w:rPr>
          <w:b/>
        </w:rPr>
        <w:t xml:space="preserve"> </w:t>
      </w:r>
      <w:r>
        <w:t xml:space="preserve">– Завтрак на базе отдыха. Пешеходная прогулка в бухты Астафьева и  </w:t>
      </w:r>
      <w:proofErr w:type="spellStart"/>
      <w:r>
        <w:t>Орлинка</w:t>
      </w:r>
      <w:proofErr w:type="spellEnd"/>
      <w:r>
        <w:t xml:space="preserve"> Морского заповедника. </w:t>
      </w:r>
      <w:r>
        <w:rPr>
          <w:b/>
        </w:rPr>
        <w:t>14</w:t>
      </w:r>
      <w:r w:rsidRPr="00750297">
        <w:rPr>
          <w:b/>
        </w:rPr>
        <w:t>:00</w:t>
      </w:r>
      <w:r>
        <w:rPr>
          <w:b/>
        </w:rPr>
        <w:t xml:space="preserve"> - </w:t>
      </w:r>
      <w:r>
        <w:t xml:space="preserve">Обед. </w:t>
      </w:r>
      <w:r>
        <w:rPr>
          <w:b/>
        </w:rPr>
        <w:t>15</w:t>
      </w:r>
      <w:r w:rsidRPr="002472CC">
        <w:rPr>
          <w:b/>
        </w:rPr>
        <w:t>:00 -</w:t>
      </w:r>
      <w:r>
        <w:rPr>
          <w:b/>
        </w:rPr>
        <w:t xml:space="preserve"> </w:t>
      </w:r>
      <w:r w:rsidRPr="00937681">
        <w:t xml:space="preserve">Посадка в автобус, выезд во Владивосток. </w:t>
      </w:r>
    </w:p>
    <w:p w:rsidR="00794DE2" w:rsidRPr="00937681" w:rsidRDefault="00794DE2" w:rsidP="00794DE2">
      <w:r>
        <w:rPr>
          <w:b/>
        </w:rPr>
        <w:t xml:space="preserve">19:00 – </w:t>
      </w:r>
      <w:r w:rsidRPr="00937681">
        <w:t>Прибытие во Владивосток.</w:t>
      </w:r>
    </w:p>
    <w:p w:rsidR="00794DE2" w:rsidRDefault="00794DE2" w:rsidP="00794DE2">
      <w:pPr>
        <w:rPr>
          <w:b/>
        </w:rPr>
      </w:pPr>
      <w:r w:rsidRPr="00DC11E4">
        <w:rPr>
          <w:b/>
          <w:color w:val="C00000"/>
          <w:sz w:val="28"/>
          <w:szCs w:val="28"/>
        </w:rPr>
        <w:t>Стоимость тура:</w:t>
      </w:r>
      <w:r>
        <w:rPr>
          <w:b/>
          <w:sz w:val="28"/>
          <w:szCs w:val="28"/>
        </w:rPr>
        <w:t xml:space="preserve">  </w:t>
      </w:r>
      <w:r>
        <w:rPr>
          <w:b/>
        </w:rPr>
        <w:t>12 850 руб. при группе не менее 10 чел.</w:t>
      </w:r>
    </w:p>
    <w:p w:rsidR="00794DE2" w:rsidRPr="00DC11E4" w:rsidRDefault="00794DE2" w:rsidP="00794DE2">
      <w:pPr>
        <w:rPr>
          <w:b/>
          <w:color w:val="C00000"/>
          <w:sz w:val="22"/>
          <w:szCs w:val="22"/>
        </w:rPr>
      </w:pPr>
      <w:r w:rsidRPr="00DC11E4">
        <w:rPr>
          <w:b/>
          <w:color w:val="C00000"/>
        </w:rPr>
        <w:t>В стоимость тура входит:</w:t>
      </w:r>
    </w:p>
    <w:p w:rsidR="00794DE2" w:rsidRPr="0040343D" w:rsidRDefault="00794DE2" w:rsidP="00794DE2">
      <w:pPr>
        <w:rPr>
          <w:sz w:val="28"/>
          <w:szCs w:val="28"/>
        </w:rPr>
      </w:pPr>
      <w:r w:rsidRPr="0040343D">
        <w:t>доставка автобусом,</w:t>
      </w:r>
    </w:p>
    <w:p w:rsidR="00794DE2" w:rsidRPr="0040343D" w:rsidRDefault="00794DE2" w:rsidP="00794DE2">
      <w:pPr>
        <w:ind w:left="-720"/>
      </w:pPr>
      <w:r>
        <w:t xml:space="preserve">            проживание и </w:t>
      </w:r>
      <w:r w:rsidRPr="0040343D">
        <w:t>питание по программе,</w:t>
      </w:r>
      <w:r>
        <w:t xml:space="preserve"> кроме обеда 1-го дня</w:t>
      </w:r>
    </w:p>
    <w:p w:rsidR="00794DE2" w:rsidRPr="0040343D" w:rsidRDefault="00794DE2" w:rsidP="00794DE2">
      <w:pPr>
        <w:rPr>
          <w:sz w:val="28"/>
          <w:szCs w:val="28"/>
        </w:rPr>
      </w:pPr>
      <w:r w:rsidRPr="0040343D">
        <w:t>экскурсионное обслуживание,</w:t>
      </w:r>
    </w:p>
    <w:p w:rsidR="00794DE2" w:rsidRDefault="00794DE2" w:rsidP="00794DE2">
      <w:pPr>
        <w:ind w:left="-720"/>
      </w:pPr>
      <w:r>
        <w:t xml:space="preserve">            </w:t>
      </w:r>
      <w:r w:rsidRPr="0040343D">
        <w:t>экологические сборы за туристов, страховка, сопровождающий на маршруте.</w:t>
      </w:r>
    </w:p>
    <w:p w:rsidR="00794DE2" w:rsidRPr="00213CC4" w:rsidRDefault="00794DE2" w:rsidP="00794DE2">
      <w:pPr>
        <w:ind w:left="-720"/>
        <w:rPr>
          <w:b/>
        </w:rPr>
      </w:pPr>
      <w:r>
        <w:rPr>
          <w:b/>
        </w:rPr>
        <w:t xml:space="preserve">           </w:t>
      </w:r>
      <w:proofErr w:type="spellStart"/>
      <w:r w:rsidRPr="00213CC4">
        <w:rPr>
          <w:b/>
        </w:rPr>
        <w:t>Допол-но</w:t>
      </w:r>
      <w:proofErr w:type="spellEnd"/>
      <w:r w:rsidRPr="00213CC4">
        <w:rPr>
          <w:b/>
        </w:rPr>
        <w:t xml:space="preserve"> оплачивается:</w:t>
      </w:r>
      <w:r>
        <w:rPr>
          <w:b/>
        </w:rPr>
        <w:t xml:space="preserve"> </w:t>
      </w:r>
      <w:r>
        <w:rPr>
          <w:rStyle w:val="a3"/>
          <w:b w:val="0"/>
        </w:rPr>
        <w:t>баня</w:t>
      </w:r>
      <w:r w:rsidR="00144E45">
        <w:rPr>
          <w:rStyle w:val="a3"/>
          <w:b w:val="0"/>
        </w:rPr>
        <w:t xml:space="preserve">, фото-видео рассказ «Уникальные бабочки </w:t>
      </w:r>
      <w:proofErr w:type="spellStart"/>
      <w:r w:rsidR="00144E45">
        <w:rPr>
          <w:rStyle w:val="a3"/>
          <w:b w:val="0"/>
        </w:rPr>
        <w:t>пол-ва</w:t>
      </w:r>
      <w:proofErr w:type="spellEnd"/>
      <w:r w:rsidR="00144E45">
        <w:rPr>
          <w:rStyle w:val="a3"/>
          <w:b w:val="0"/>
        </w:rPr>
        <w:t xml:space="preserve"> </w:t>
      </w:r>
      <w:proofErr w:type="spellStart"/>
      <w:r w:rsidR="00144E45">
        <w:rPr>
          <w:rStyle w:val="a3"/>
          <w:b w:val="0"/>
        </w:rPr>
        <w:t>Гамова</w:t>
      </w:r>
      <w:proofErr w:type="spellEnd"/>
      <w:r w:rsidR="00144E45">
        <w:rPr>
          <w:rStyle w:val="a3"/>
          <w:b w:val="0"/>
        </w:rPr>
        <w:t>»</w:t>
      </w:r>
    </w:p>
    <w:p w:rsidR="00794DE2" w:rsidRPr="008240F5" w:rsidRDefault="00794DE2" w:rsidP="00794DE2">
      <w:pPr>
        <w:rPr>
          <w:rFonts w:ascii="Monotype Corsiva" w:hAnsi="Monotype Corsiva"/>
          <w:b/>
          <w:color w:val="0000FF"/>
          <w:sz w:val="28"/>
          <w:szCs w:val="28"/>
        </w:rPr>
      </w:pPr>
      <w:r>
        <w:rPr>
          <w:rFonts w:ascii="Monotype Corsiva" w:hAnsi="Monotype Corsiva"/>
          <w:b/>
          <w:color w:val="0000FF"/>
          <w:sz w:val="28"/>
          <w:szCs w:val="28"/>
        </w:rPr>
        <w:t xml:space="preserve">                               </w:t>
      </w:r>
      <w:r w:rsidRPr="008240F5">
        <w:rPr>
          <w:rFonts w:ascii="Monotype Corsiva" w:hAnsi="Monotype Corsiva"/>
          <w:b/>
          <w:color w:val="0000FF"/>
          <w:sz w:val="28"/>
          <w:szCs w:val="28"/>
        </w:rPr>
        <w:t>Отдыхайте с  удовольствием с компанией «</w:t>
      </w:r>
      <w:proofErr w:type="spellStart"/>
      <w:r w:rsidRPr="008240F5">
        <w:rPr>
          <w:rFonts w:ascii="Monotype Corsiva" w:hAnsi="Monotype Corsiva"/>
          <w:b/>
          <w:color w:val="0000FF"/>
          <w:sz w:val="28"/>
          <w:szCs w:val="28"/>
        </w:rPr>
        <w:t>ФориТур</w:t>
      </w:r>
      <w:proofErr w:type="spellEnd"/>
      <w:r w:rsidRPr="008240F5">
        <w:rPr>
          <w:rFonts w:ascii="Monotype Corsiva" w:hAnsi="Monotype Corsiva"/>
          <w:b/>
          <w:color w:val="0000FF"/>
          <w:sz w:val="28"/>
          <w:szCs w:val="28"/>
        </w:rPr>
        <w:t xml:space="preserve"> Приморье»</w:t>
      </w:r>
    </w:p>
    <w:p w:rsidR="00794DE2" w:rsidRPr="008240F5" w:rsidRDefault="00794DE2" w:rsidP="00794DE2">
      <w:pPr>
        <w:jc w:val="center"/>
        <w:rPr>
          <w:rFonts w:ascii="Monotype Corsiva" w:hAnsi="Monotype Corsiva"/>
          <w:b/>
          <w:color w:val="0000FF"/>
          <w:sz w:val="28"/>
          <w:szCs w:val="28"/>
        </w:rPr>
      </w:pPr>
      <w:r w:rsidRPr="008240F5">
        <w:rPr>
          <w:rFonts w:ascii="Monotype Corsiva" w:hAnsi="Monotype Corsiva"/>
          <w:b/>
          <w:color w:val="0000FF"/>
          <w:sz w:val="28"/>
          <w:szCs w:val="28"/>
        </w:rPr>
        <w:t>Океанс</w:t>
      </w:r>
      <w:r>
        <w:rPr>
          <w:rFonts w:ascii="Monotype Corsiva" w:hAnsi="Monotype Corsiva"/>
          <w:b/>
          <w:color w:val="0000FF"/>
          <w:sz w:val="28"/>
          <w:szCs w:val="28"/>
        </w:rPr>
        <w:t>кий проспект, 123 – Б, тел.(423</w:t>
      </w:r>
      <w:r w:rsidRPr="008240F5">
        <w:rPr>
          <w:rFonts w:ascii="Monotype Corsiva" w:hAnsi="Monotype Corsiva"/>
          <w:b/>
          <w:color w:val="0000FF"/>
          <w:sz w:val="28"/>
          <w:szCs w:val="28"/>
        </w:rPr>
        <w:t xml:space="preserve">) </w:t>
      </w:r>
      <w:r>
        <w:rPr>
          <w:rFonts w:ascii="Monotype Corsiva" w:hAnsi="Monotype Corsiva"/>
          <w:b/>
          <w:color w:val="0000FF"/>
          <w:sz w:val="28"/>
          <w:szCs w:val="28"/>
        </w:rPr>
        <w:t>2</w:t>
      </w:r>
      <w:r w:rsidRPr="008240F5">
        <w:rPr>
          <w:rFonts w:ascii="Monotype Corsiva" w:hAnsi="Monotype Corsiva"/>
          <w:b/>
          <w:color w:val="0000FF"/>
          <w:sz w:val="28"/>
          <w:szCs w:val="28"/>
        </w:rPr>
        <w:t>42</w:t>
      </w:r>
      <w:r>
        <w:rPr>
          <w:rFonts w:ascii="Monotype Corsiva" w:hAnsi="Monotype Corsiva"/>
          <w:b/>
          <w:color w:val="0000FF"/>
          <w:sz w:val="28"/>
          <w:szCs w:val="28"/>
        </w:rPr>
        <w:t xml:space="preserve"> </w:t>
      </w:r>
      <w:r w:rsidRPr="008240F5">
        <w:rPr>
          <w:rFonts w:ascii="Monotype Corsiva" w:hAnsi="Monotype Corsiva"/>
          <w:b/>
          <w:color w:val="0000FF"/>
          <w:sz w:val="28"/>
          <w:szCs w:val="28"/>
        </w:rPr>
        <w:t>20</w:t>
      </w:r>
      <w:r>
        <w:rPr>
          <w:rFonts w:ascii="Monotype Corsiva" w:hAnsi="Monotype Corsiva"/>
          <w:b/>
          <w:color w:val="0000FF"/>
          <w:sz w:val="28"/>
          <w:szCs w:val="28"/>
        </w:rPr>
        <w:t xml:space="preserve"> </w:t>
      </w:r>
      <w:r w:rsidRPr="008240F5">
        <w:rPr>
          <w:rFonts w:ascii="Monotype Corsiva" w:hAnsi="Monotype Corsiva"/>
          <w:b/>
          <w:color w:val="0000FF"/>
          <w:sz w:val="28"/>
          <w:szCs w:val="28"/>
        </w:rPr>
        <w:t>17,</w:t>
      </w:r>
      <w:r>
        <w:rPr>
          <w:rFonts w:ascii="Monotype Corsiva" w:hAnsi="Monotype Corsiva"/>
          <w:b/>
          <w:color w:val="0000FF"/>
          <w:sz w:val="28"/>
          <w:szCs w:val="28"/>
        </w:rPr>
        <w:t xml:space="preserve"> 908 448 86 81</w:t>
      </w:r>
    </w:p>
    <w:sectPr w:rsidR="00794DE2" w:rsidRPr="008240F5" w:rsidSect="00794D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94DE2"/>
    <w:rsid w:val="00144E45"/>
    <w:rsid w:val="00155484"/>
    <w:rsid w:val="0017250D"/>
    <w:rsid w:val="004509CA"/>
    <w:rsid w:val="00794DE2"/>
    <w:rsid w:val="00E42A4E"/>
    <w:rsid w:val="00F6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94D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foritour 44</dc:creator>
  <cp:keywords/>
  <dc:description/>
  <cp:lastModifiedBy>Людмила</cp:lastModifiedBy>
  <cp:revision>3</cp:revision>
  <dcterms:created xsi:type="dcterms:W3CDTF">2023-02-15T00:41:00Z</dcterms:created>
  <dcterms:modified xsi:type="dcterms:W3CDTF">2023-03-01T22:37:00Z</dcterms:modified>
</cp:coreProperties>
</file>